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6A34" w14:textId="01D1D497" w:rsidR="0015420A" w:rsidRDefault="009E7E36">
      <w:r>
        <w:rPr>
          <w:noProof/>
        </w:rPr>
        <w:drawing>
          <wp:anchor distT="0" distB="0" distL="114300" distR="114300" simplePos="0" relativeHeight="251658240" behindDoc="1" locked="0" layoutInCell="1" allowOverlap="1" wp14:anchorId="69D54AC4" wp14:editId="4747C43B">
            <wp:simplePos x="0" y="0"/>
            <wp:positionH relativeFrom="column">
              <wp:posOffset>229235</wp:posOffset>
            </wp:positionH>
            <wp:positionV relativeFrom="paragraph">
              <wp:posOffset>0</wp:posOffset>
            </wp:positionV>
            <wp:extent cx="2419350" cy="1109345"/>
            <wp:effectExtent l="0" t="0" r="0" b="0"/>
            <wp:wrapTight wrapText="bothSides">
              <wp:wrapPolygon edited="0">
                <wp:start x="0" y="0"/>
                <wp:lineTo x="0" y="21143"/>
                <wp:lineTo x="21430" y="21143"/>
                <wp:lineTo x="21430" y="0"/>
                <wp:lineTo x="0" y="0"/>
              </wp:wrapPolygon>
            </wp:wrapTight>
            <wp:docPr id="1" name="Billede 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nt/skrifttype, logo, Grafik&#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9350" cy="1109345"/>
                    </a:xfrm>
                    <a:prstGeom prst="rect">
                      <a:avLst/>
                    </a:prstGeom>
                  </pic:spPr>
                </pic:pic>
              </a:graphicData>
            </a:graphic>
            <wp14:sizeRelH relativeFrom="margin">
              <wp14:pctWidth>0</wp14:pctWidth>
            </wp14:sizeRelH>
            <wp14:sizeRelV relativeFrom="margin">
              <wp14:pctHeight>0</wp14:pctHeight>
            </wp14:sizeRelV>
          </wp:anchor>
        </w:drawing>
      </w:r>
    </w:p>
    <w:p w14:paraId="0E06EBE7" w14:textId="77777777" w:rsidR="009E7E36" w:rsidRPr="009E7E36" w:rsidRDefault="009E7E36" w:rsidP="009E7E36"/>
    <w:p w14:paraId="5CEE3620" w14:textId="77777777" w:rsidR="009E7E36" w:rsidRPr="009E7E36" w:rsidRDefault="009E7E36" w:rsidP="009E7E36"/>
    <w:p w14:paraId="4FE2EAF2" w14:textId="07E3CA18" w:rsidR="007F4661" w:rsidRDefault="00AA3A7D" w:rsidP="007F4661">
      <w:pPr>
        <w:ind w:left="567" w:right="565"/>
        <w:jc w:val="right"/>
        <w:rPr>
          <w:rFonts w:ascii="Times New Roman" w:hAnsi="Times New Roman" w:cs="Times New Roman"/>
          <w:sz w:val="24"/>
          <w:szCs w:val="24"/>
        </w:rPr>
      </w:pPr>
      <w:r>
        <w:rPr>
          <w:rFonts w:ascii="Times New Roman" w:hAnsi="Times New Roman" w:cs="Times New Roman"/>
          <w:sz w:val="24"/>
          <w:szCs w:val="24"/>
        </w:rPr>
        <w:t>Nov</w:t>
      </w:r>
      <w:r w:rsidR="003255C1">
        <w:rPr>
          <w:rFonts w:ascii="Times New Roman" w:hAnsi="Times New Roman" w:cs="Times New Roman"/>
          <w:sz w:val="24"/>
          <w:szCs w:val="24"/>
        </w:rPr>
        <w:t>.</w:t>
      </w:r>
      <w:r w:rsidR="007F4661">
        <w:rPr>
          <w:rFonts w:ascii="Times New Roman" w:hAnsi="Times New Roman" w:cs="Times New Roman"/>
          <w:sz w:val="24"/>
          <w:szCs w:val="24"/>
        </w:rPr>
        <w:t>2024</w:t>
      </w:r>
    </w:p>
    <w:p w14:paraId="34DC4CCE" w14:textId="77777777" w:rsidR="0064784B" w:rsidRPr="0064784B" w:rsidRDefault="0064784B" w:rsidP="0064784B">
      <w:pPr>
        <w:ind w:left="567" w:right="565"/>
        <w:rPr>
          <w:rFonts w:ascii="Times New Roman" w:hAnsi="Times New Roman" w:cs="Times New Roman"/>
          <w:b/>
          <w:bCs/>
        </w:rPr>
      </w:pPr>
      <w:r w:rsidRPr="0064784B">
        <w:rPr>
          <w:rFonts w:ascii="Times New Roman" w:hAnsi="Times New Roman" w:cs="Times New Roman"/>
          <w:b/>
          <w:bCs/>
        </w:rPr>
        <w:t>Nyhedsbrev fra Gilleleje Vandværk</w:t>
      </w:r>
      <w:r w:rsidRPr="0064784B">
        <w:rPr>
          <w:rFonts w:ascii="Times New Roman" w:hAnsi="Times New Roman" w:cs="Times New Roman"/>
          <w:b/>
          <w:bCs/>
        </w:rPr>
        <w:br/>
        <w:t>Opdatering på vores projekter og nye tiltag</w:t>
      </w:r>
    </w:p>
    <w:p w14:paraId="027B4804" w14:textId="77777777" w:rsidR="0064784B" w:rsidRPr="0064784B" w:rsidRDefault="0064784B" w:rsidP="0064784B">
      <w:pPr>
        <w:ind w:left="567" w:right="565"/>
        <w:rPr>
          <w:rFonts w:ascii="Times New Roman" w:hAnsi="Times New Roman" w:cs="Times New Roman"/>
          <w:b/>
          <w:bCs/>
          <w:sz w:val="24"/>
          <w:szCs w:val="24"/>
        </w:rPr>
      </w:pPr>
      <w:r w:rsidRPr="0064784B">
        <w:rPr>
          <w:rFonts w:ascii="Times New Roman" w:hAnsi="Times New Roman" w:cs="Times New Roman"/>
          <w:b/>
          <w:bCs/>
          <w:sz w:val="24"/>
          <w:szCs w:val="24"/>
        </w:rPr>
        <w:t>Status – Projekt Bøgebakken</w:t>
      </w:r>
    </w:p>
    <w:p w14:paraId="4E867860" w14:textId="77777777" w:rsidR="0064784B" w:rsidRPr="0064784B" w:rsidRDefault="0064784B" w:rsidP="0064784B">
      <w:pPr>
        <w:ind w:left="567" w:right="565"/>
        <w:rPr>
          <w:rFonts w:ascii="Times New Roman" w:hAnsi="Times New Roman" w:cs="Times New Roman"/>
        </w:rPr>
      </w:pPr>
      <w:r w:rsidRPr="0064784B">
        <w:rPr>
          <w:rFonts w:ascii="Times New Roman" w:hAnsi="Times New Roman" w:cs="Times New Roman"/>
        </w:rPr>
        <w:t>Vi er i den afsluttende fase af Projekt Bøgebakken. Alle forbrugere er nu tilsluttet den nye vandledning, og arbejdet er gået planmæssigt. Der er stadig noget reetablering tilbage, samt brønd og stikledning på to ejendomme. Vi vil gerne takke alle beboere for deres tålmodighed og positive samarbejde gennem hele processen.</w:t>
      </w:r>
    </w:p>
    <w:p w14:paraId="17C4DA30" w14:textId="77777777" w:rsidR="0064784B" w:rsidRPr="0064784B" w:rsidRDefault="0064784B" w:rsidP="0064784B">
      <w:pPr>
        <w:ind w:left="567" w:right="565"/>
        <w:rPr>
          <w:rFonts w:ascii="Times New Roman" w:hAnsi="Times New Roman" w:cs="Times New Roman"/>
          <w:b/>
          <w:bCs/>
          <w:sz w:val="24"/>
          <w:szCs w:val="24"/>
        </w:rPr>
      </w:pPr>
      <w:r w:rsidRPr="0064784B">
        <w:rPr>
          <w:rFonts w:ascii="Times New Roman" w:hAnsi="Times New Roman" w:cs="Times New Roman"/>
          <w:b/>
          <w:bCs/>
          <w:sz w:val="24"/>
          <w:szCs w:val="24"/>
        </w:rPr>
        <w:t>Opstart af det nye vandværk</w:t>
      </w:r>
    </w:p>
    <w:p w14:paraId="293D367D" w14:textId="4BBA64B5" w:rsidR="0064784B" w:rsidRPr="0064784B" w:rsidRDefault="0064784B" w:rsidP="0064784B">
      <w:pPr>
        <w:ind w:left="567" w:right="565"/>
        <w:rPr>
          <w:rFonts w:ascii="Times New Roman" w:hAnsi="Times New Roman" w:cs="Times New Roman"/>
        </w:rPr>
      </w:pPr>
      <w:r w:rsidRPr="0064784B">
        <w:rPr>
          <w:rFonts w:ascii="Times New Roman" w:hAnsi="Times New Roman" w:cs="Times New Roman"/>
        </w:rPr>
        <w:t>Indkøringen af vores nye vandværk er nu i gang, og begge behandlingslinjer er fyldt med vand. Det første testforløb ser lovende ud, og vi er sikre på, at tidsplanen holder, så vi kan stå klar til at levere rent vand som planlagt</w:t>
      </w:r>
      <w:r>
        <w:rPr>
          <w:rFonts w:ascii="Times New Roman" w:hAnsi="Times New Roman" w:cs="Times New Roman"/>
        </w:rPr>
        <w:t>.</w:t>
      </w:r>
      <w:r>
        <w:rPr>
          <w:rFonts w:ascii="Times New Roman" w:hAnsi="Times New Roman" w:cs="Times New Roman"/>
        </w:rPr>
        <w:br/>
      </w:r>
      <w:r w:rsidRPr="0064784B">
        <w:rPr>
          <w:rFonts w:ascii="Times New Roman" w:hAnsi="Times New Roman" w:cs="Times New Roman"/>
        </w:rPr>
        <w:t>Arbejdet på administrationsbygningen nærmer sig også sin afslutning. De sidste installations- og afslutningsarbejder er i gang, og vi glæder os til at kunne tage den i brug.</w:t>
      </w:r>
    </w:p>
    <w:p w14:paraId="2C601129" w14:textId="77777777" w:rsidR="0064784B" w:rsidRPr="0064784B" w:rsidRDefault="0064784B" w:rsidP="0064784B">
      <w:pPr>
        <w:ind w:left="567" w:right="565"/>
        <w:rPr>
          <w:rFonts w:ascii="Times New Roman" w:hAnsi="Times New Roman" w:cs="Times New Roman"/>
          <w:b/>
          <w:bCs/>
          <w:sz w:val="24"/>
          <w:szCs w:val="24"/>
        </w:rPr>
      </w:pPr>
      <w:r w:rsidRPr="0064784B">
        <w:rPr>
          <w:rFonts w:ascii="Times New Roman" w:hAnsi="Times New Roman" w:cs="Times New Roman"/>
          <w:b/>
          <w:bCs/>
          <w:sz w:val="24"/>
          <w:szCs w:val="24"/>
        </w:rPr>
        <w:t>Velkommen til Jesper Bækmand</w:t>
      </w:r>
    </w:p>
    <w:p w14:paraId="7C7F0AC3" w14:textId="77777777" w:rsidR="0064784B" w:rsidRPr="0064784B" w:rsidRDefault="0064784B" w:rsidP="0064784B">
      <w:pPr>
        <w:ind w:left="567" w:right="565"/>
        <w:rPr>
          <w:rFonts w:ascii="Times New Roman" w:hAnsi="Times New Roman" w:cs="Times New Roman"/>
        </w:rPr>
      </w:pPr>
      <w:r w:rsidRPr="0064784B">
        <w:rPr>
          <w:rFonts w:ascii="Times New Roman" w:hAnsi="Times New Roman" w:cs="Times New Roman"/>
        </w:rPr>
        <w:t>Vi er glade for at byde Jesper Bækmand velkommen, som startede den 1. oktober. Jesper har boet i Gilleleje hele sit liv og kommer fra servicebranchen med erfaring inden for fejlfinding og kundekontakt. Hos os vil Jesper primært arbejde med udskiftning af målere og være en del af arbejdet med at forbedre forbrugeroplevelsen for alle vores kunder.</w:t>
      </w:r>
    </w:p>
    <w:p w14:paraId="30CCD5E0" w14:textId="77777777" w:rsidR="0064784B" w:rsidRPr="0064784B" w:rsidRDefault="0064784B" w:rsidP="0064784B">
      <w:pPr>
        <w:ind w:left="567" w:right="565"/>
        <w:rPr>
          <w:rFonts w:ascii="Times New Roman" w:hAnsi="Times New Roman" w:cs="Times New Roman"/>
          <w:b/>
          <w:bCs/>
          <w:sz w:val="24"/>
          <w:szCs w:val="24"/>
        </w:rPr>
      </w:pPr>
      <w:r w:rsidRPr="0064784B">
        <w:rPr>
          <w:rFonts w:ascii="Times New Roman" w:hAnsi="Times New Roman" w:cs="Times New Roman"/>
          <w:b/>
          <w:bCs/>
          <w:sz w:val="24"/>
          <w:szCs w:val="24"/>
        </w:rPr>
        <w:t>Farvel til Janus Munch</w:t>
      </w:r>
    </w:p>
    <w:p w14:paraId="3D35AFBE" w14:textId="77777777" w:rsidR="0064784B" w:rsidRPr="0064784B" w:rsidRDefault="0064784B" w:rsidP="0064784B">
      <w:pPr>
        <w:ind w:left="567" w:right="565"/>
        <w:rPr>
          <w:rFonts w:ascii="Times New Roman" w:hAnsi="Times New Roman" w:cs="Times New Roman"/>
        </w:rPr>
      </w:pPr>
      <w:r w:rsidRPr="0064784B">
        <w:rPr>
          <w:rFonts w:ascii="Times New Roman" w:hAnsi="Times New Roman" w:cs="Times New Roman"/>
        </w:rPr>
        <w:t>Samtidig tager vi afsked med Janus Munch, der efter fem gode år hos Gilleleje Vandværk nu bevæger sig videre til nye udfordringer hos Helsingør Forsyning. Vi vil gerne takke Janus for hans indsats og engagement gennem årene og ønsker ham al held og lykke i det nye job.</w:t>
      </w:r>
    </w:p>
    <w:p w14:paraId="4FA3DCCC" w14:textId="77777777" w:rsidR="0064784B" w:rsidRPr="0064784B" w:rsidRDefault="0064784B" w:rsidP="0064784B">
      <w:pPr>
        <w:ind w:left="567" w:right="565"/>
        <w:rPr>
          <w:rFonts w:ascii="Times New Roman" w:hAnsi="Times New Roman" w:cs="Times New Roman"/>
          <w:b/>
          <w:bCs/>
          <w:sz w:val="24"/>
          <w:szCs w:val="24"/>
        </w:rPr>
      </w:pPr>
      <w:r w:rsidRPr="0064784B">
        <w:rPr>
          <w:rFonts w:ascii="Times New Roman" w:hAnsi="Times New Roman" w:cs="Times New Roman"/>
          <w:b/>
          <w:bCs/>
          <w:sz w:val="24"/>
          <w:szCs w:val="24"/>
        </w:rPr>
        <w:t>Ny forbruger-app på vej</w:t>
      </w:r>
    </w:p>
    <w:p w14:paraId="5C5A509B" w14:textId="77777777" w:rsidR="0064784B" w:rsidRPr="0064784B" w:rsidRDefault="0064784B" w:rsidP="0064784B">
      <w:pPr>
        <w:ind w:left="567" w:right="565"/>
        <w:rPr>
          <w:rFonts w:ascii="Times New Roman" w:hAnsi="Times New Roman" w:cs="Times New Roman"/>
        </w:rPr>
      </w:pPr>
      <w:r w:rsidRPr="0064784B">
        <w:rPr>
          <w:rFonts w:ascii="Times New Roman" w:hAnsi="Times New Roman" w:cs="Times New Roman"/>
        </w:rPr>
        <w:t>I starten af det nye år lancerer vi en ny forbruger-app, der giver mulighed for at følge dit vandforbrug og modtage relevante oplysninger og alarmer. Der vil være to versioner afhængigt af målergeneration, så nogle forbrugere vil kunne følge timeforbrug, mens andre vil få periodiske opdateringer mindst én gang i kvartalet.</w:t>
      </w:r>
    </w:p>
    <w:p w14:paraId="0FD323A0" w14:textId="77777777" w:rsidR="0064784B" w:rsidRPr="0064784B" w:rsidRDefault="0064784B" w:rsidP="0064784B">
      <w:pPr>
        <w:ind w:left="567" w:right="565"/>
        <w:rPr>
          <w:rFonts w:ascii="Times New Roman" w:hAnsi="Times New Roman" w:cs="Times New Roman"/>
          <w:b/>
          <w:bCs/>
          <w:sz w:val="24"/>
          <w:szCs w:val="24"/>
        </w:rPr>
      </w:pPr>
      <w:r w:rsidRPr="0064784B">
        <w:rPr>
          <w:rFonts w:ascii="Times New Roman" w:hAnsi="Times New Roman" w:cs="Times New Roman"/>
          <w:b/>
          <w:bCs/>
          <w:sz w:val="24"/>
          <w:szCs w:val="24"/>
        </w:rPr>
        <w:t>Opdatering af ejendomsspecifikationer</w:t>
      </w:r>
    </w:p>
    <w:p w14:paraId="320A7862" w14:textId="77777777" w:rsidR="0064784B" w:rsidRPr="0064784B" w:rsidRDefault="0064784B" w:rsidP="0064784B">
      <w:pPr>
        <w:ind w:left="567" w:right="565"/>
        <w:rPr>
          <w:rFonts w:ascii="Times New Roman" w:hAnsi="Times New Roman" w:cs="Times New Roman"/>
        </w:rPr>
      </w:pPr>
      <w:r w:rsidRPr="0064784B">
        <w:rPr>
          <w:rFonts w:ascii="Times New Roman" w:hAnsi="Times New Roman" w:cs="Times New Roman"/>
        </w:rPr>
        <w:t>Vi vil i den kommende tid kontakte udvalgte ejendomme for at afklare antallet af enheder og køkkener. Dette er vigtigt for beregningen af den faste årlige afgift til vandværket, da f.eks. hvert køkken udløser en afgift.</w:t>
      </w:r>
    </w:p>
    <w:p w14:paraId="56B91779" w14:textId="77777777" w:rsidR="0064784B" w:rsidRPr="0064784B" w:rsidRDefault="0064784B" w:rsidP="0064784B">
      <w:pPr>
        <w:ind w:left="567" w:right="565"/>
        <w:rPr>
          <w:rFonts w:ascii="Times New Roman" w:hAnsi="Times New Roman" w:cs="Times New Roman"/>
        </w:rPr>
      </w:pPr>
      <w:r w:rsidRPr="0064784B">
        <w:rPr>
          <w:rFonts w:ascii="Times New Roman" w:hAnsi="Times New Roman" w:cs="Times New Roman"/>
        </w:rPr>
        <w:pict w14:anchorId="1175EC86">
          <v:rect id="_x0000_i1047" style="width:0;height:1.5pt" o:hralign="center" o:hrstd="t" o:hr="t" fillcolor="#a0a0a0" stroked="f"/>
        </w:pict>
      </w:r>
    </w:p>
    <w:p w14:paraId="7F43BA07" w14:textId="002E09B1" w:rsidR="00C05F97" w:rsidRPr="002F48CB" w:rsidRDefault="0064784B" w:rsidP="0064784B">
      <w:pPr>
        <w:ind w:left="567" w:right="565"/>
        <w:rPr>
          <w:rFonts w:ascii="Times New Roman" w:hAnsi="Times New Roman" w:cs="Times New Roman"/>
          <w:sz w:val="24"/>
          <w:szCs w:val="24"/>
        </w:rPr>
      </w:pPr>
      <w:r w:rsidRPr="0064784B">
        <w:rPr>
          <w:rFonts w:ascii="Times New Roman" w:hAnsi="Times New Roman" w:cs="Times New Roman"/>
        </w:rPr>
        <w:t>Med venlig hilsen,</w:t>
      </w:r>
      <w:r w:rsidRPr="0064784B">
        <w:rPr>
          <w:rFonts w:ascii="Times New Roman" w:hAnsi="Times New Roman" w:cs="Times New Roman"/>
        </w:rPr>
        <w:br/>
        <w:t>Gilleleje Vandværk</w:t>
      </w:r>
    </w:p>
    <w:sectPr w:rsidR="00C05F97" w:rsidRPr="002F48CB" w:rsidSect="00D47292">
      <w:footerReference w:type="default" r:id="rId10"/>
      <w:pgSz w:w="11906" w:h="16838" w:code="9"/>
      <w:pgMar w:top="720" w:right="284" w:bottom="284" w:left="28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399FC" w14:textId="77777777" w:rsidR="00DD3E87" w:rsidRDefault="00DD3E87" w:rsidP="003F6A92">
      <w:pPr>
        <w:spacing w:after="0" w:line="240" w:lineRule="auto"/>
      </w:pPr>
      <w:r>
        <w:separator/>
      </w:r>
    </w:p>
  </w:endnote>
  <w:endnote w:type="continuationSeparator" w:id="0">
    <w:p w14:paraId="05C0EE9C" w14:textId="77777777" w:rsidR="00DD3E87" w:rsidRDefault="00DD3E87" w:rsidP="003F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9263" w14:textId="13FF33BE" w:rsidR="003F6A92" w:rsidRPr="00517D0E" w:rsidRDefault="0066670D" w:rsidP="0015535B">
    <w:pPr>
      <w:pStyle w:val="Sidefod"/>
      <w:rPr>
        <w:rFonts w:ascii="Arial Narrow" w:hAnsi="Arial Narrow"/>
        <w:b/>
        <w:bCs/>
        <w:color w:val="000000" w:themeColor="text1"/>
      </w:rPr>
    </w:pPr>
    <w:r>
      <w:rPr>
        <w:rFonts w:ascii="Arial Narrow" w:hAnsi="Arial Narrow"/>
        <w:noProof/>
        <w:color w:val="000000" w:themeColor="text1"/>
      </w:rPr>
      <w:drawing>
        <wp:anchor distT="0" distB="0" distL="114300" distR="114300" simplePos="0" relativeHeight="251660288" behindDoc="1" locked="0" layoutInCell="1" allowOverlap="1" wp14:anchorId="552667EB" wp14:editId="4D9FE3DE">
          <wp:simplePos x="0" y="0"/>
          <wp:positionH relativeFrom="column">
            <wp:posOffset>-37465</wp:posOffset>
          </wp:positionH>
          <wp:positionV relativeFrom="paragraph">
            <wp:posOffset>-944880</wp:posOffset>
          </wp:positionV>
          <wp:extent cx="7200900" cy="904875"/>
          <wp:effectExtent l="0" t="0" r="0" b="9525"/>
          <wp:wrapTight wrapText="bothSides">
            <wp:wrapPolygon edited="0">
              <wp:start x="0" y="0"/>
              <wp:lineTo x="0" y="21373"/>
              <wp:lineTo x="21543" y="21373"/>
              <wp:lineTo x="2154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904875"/>
                  </a:xfrm>
                  <a:prstGeom prst="rect">
                    <a:avLst/>
                  </a:prstGeom>
                  <a:noFill/>
                </pic:spPr>
              </pic:pic>
            </a:graphicData>
          </a:graphic>
          <wp14:sizeRelH relativeFrom="margin">
            <wp14:pctWidth>0</wp14:pctWidth>
          </wp14:sizeRelH>
        </wp:anchor>
      </w:drawing>
    </w:r>
    <w:r w:rsidR="003F6A92" w:rsidRPr="00517D0E">
      <w:rPr>
        <w:rFonts w:ascii="Arial Narrow" w:hAnsi="Arial Narrow"/>
        <w:b/>
        <w:bCs/>
        <w:color w:val="000000" w:themeColor="text1"/>
      </w:rPr>
      <w:t xml:space="preserve">Gilleleje Vandværk a.m.b.a. </w:t>
    </w:r>
    <w:r w:rsidR="003F6A92" w:rsidRPr="00517D0E">
      <w:rPr>
        <w:rFonts w:ascii="Arial Narrow" w:hAnsi="Arial Narrow" w:cstheme="minorHAnsi"/>
        <w:b/>
        <w:bCs/>
        <w:color w:val="0070C0"/>
      </w:rPr>
      <w:t>●</w:t>
    </w:r>
    <w:r w:rsidR="003F6A92" w:rsidRPr="00517D0E">
      <w:rPr>
        <w:rFonts w:ascii="Arial Narrow" w:hAnsi="Arial Narrow"/>
        <w:b/>
        <w:bCs/>
        <w:color w:val="000000" w:themeColor="text1"/>
      </w:rPr>
      <w:t xml:space="preserve"> Kastanie Allé 71 </w:t>
    </w:r>
    <w:r w:rsidR="003F6A92" w:rsidRPr="00517D0E">
      <w:rPr>
        <w:rFonts w:ascii="Arial Narrow" w:hAnsi="Arial Narrow" w:cstheme="minorHAnsi"/>
        <w:b/>
        <w:bCs/>
        <w:color w:val="0070C0"/>
      </w:rPr>
      <w:t>●</w:t>
    </w:r>
    <w:r w:rsidR="003F6A92" w:rsidRPr="00517D0E">
      <w:rPr>
        <w:rFonts w:ascii="Arial Narrow" w:hAnsi="Arial Narrow"/>
        <w:b/>
        <w:bCs/>
        <w:color w:val="000000" w:themeColor="text1"/>
      </w:rPr>
      <w:t xml:space="preserve"> 3250 Gilleleje </w:t>
    </w:r>
    <w:r w:rsidR="003F6A92" w:rsidRPr="00517D0E">
      <w:rPr>
        <w:rFonts w:ascii="Arial Narrow" w:hAnsi="Arial Narrow" w:cstheme="minorHAnsi"/>
        <w:b/>
        <w:bCs/>
        <w:color w:val="0070C0"/>
      </w:rPr>
      <w:t>●</w:t>
    </w:r>
    <w:r w:rsidR="003F6A92" w:rsidRPr="00517D0E">
      <w:rPr>
        <w:rFonts w:ascii="Arial Narrow" w:hAnsi="Arial Narrow"/>
        <w:b/>
        <w:bCs/>
        <w:color w:val="000000" w:themeColor="text1"/>
      </w:rPr>
      <w:t xml:space="preserve"> Tlf. 4830 0044 </w:t>
    </w:r>
    <w:r w:rsidR="003F6A92" w:rsidRPr="00517D0E">
      <w:rPr>
        <w:rFonts w:ascii="Arial Narrow" w:hAnsi="Arial Narrow" w:cstheme="minorHAnsi"/>
        <w:b/>
        <w:bCs/>
        <w:color w:val="0070C0"/>
      </w:rPr>
      <w:t>●</w:t>
    </w:r>
    <w:r w:rsidR="003F6A92" w:rsidRPr="00517D0E">
      <w:rPr>
        <w:rFonts w:ascii="Arial Narrow" w:hAnsi="Arial Narrow"/>
        <w:b/>
        <w:bCs/>
        <w:color w:val="000000" w:themeColor="text1"/>
      </w:rPr>
      <w:t xml:space="preserve"> </w:t>
    </w:r>
    <w:hyperlink r:id="rId2" w:history="1">
      <w:r w:rsidR="003F6A92" w:rsidRPr="00517D0E">
        <w:rPr>
          <w:rStyle w:val="Hyperlink"/>
          <w:rFonts w:ascii="Arial Narrow" w:hAnsi="Arial Narrow"/>
          <w:b/>
          <w:bCs/>
          <w:color w:val="000000" w:themeColor="text1"/>
          <w:u w:val="none"/>
        </w:rPr>
        <w:t>kontor@gillelejevand.dk</w:t>
      </w:r>
    </w:hyperlink>
    <w:r w:rsidR="003F6A92" w:rsidRPr="00517D0E">
      <w:rPr>
        <w:rFonts w:ascii="Arial Narrow" w:hAnsi="Arial Narrow"/>
        <w:b/>
        <w:bCs/>
        <w:color w:val="000000" w:themeColor="text1"/>
      </w:rPr>
      <w:t xml:space="preserve"> </w:t>
    </w:r>
    <w:r w:rsidR="003F6A92" w:rsidRPr="00517D0E">
      <w:rPr>
        <w:rFonts w:ascii="Arial Narrow" w:hAnsi="Arial Narrow" w:cstheme="minorHAnsi"/>
        <w:b/>
        <w:bCs/>
        <w:color w:val="0070C0"/>
      </w:rPr>
      <w:t>●</w:t>
    </w:r>
    <w:r w:rsidR="003F6A92" w:rsidRPr="00517D0E">
      <w:rPr>
        <w:rFonts w:ascii="Arial Narrow" w:hAnsi="Arial Narrow"/>
        <w:b/>
        <w:bCs/>
        <w:color w:val="000000" w:themeColor="text1"/>
      </w:rPr>
      <w:t xml:space="preserve"> </w:t>
    </w:r>
    <w:hyperlink r:id="rId3" w:history="1">
      <w:r w:rsidR="00D35B54" w:rsidRPr="00517D0E">
        <w:rPr>
          <w:rStyle w:val="Hyperlink"/>
          <w:rFonts w:ascii="Arial Narrow" w:hAnsi="Arial Narrow"/>
          <w:b/>
          <w:bCs/>
          <w:color w:val="000000" w:themeColor="text1"/>
          <w:u w:val="none"/>
        </w:rPr>
        <w:t>www.gillelejevand</w:t>
      </w:r>
    </w:hyperlink>
    <w:r w:rsidR="006568C8">
      <w:rPr>
        <w:rFonts w:ascii="Arial Narrow" w:hAnsi="Arial Narrow"/>
        <w:b/>
        <w:bCs/>
        <w:color w:val="000000" w:themeColor="text1"/>
      </w:rPr>
      <w:t>.dk</w:t>
    </w:r>
  </w:p>
  <w:p w14:paraId="671C1790" w14:textId="65671669" w:rsidR="00D35B54" w:rsidRPr="0015535B" w:rsidRDefault="00D35B54" w:rsidP="00D35B54">
    <w:pPr>
      <w:pStyle w:val="Sidefod"/>
      <w:jc w:val="center"/>
      <w:rPr>
        <w:rFonts w:ascii="Arial Narrow" w:hAnsi="Arial Narrow"/>
        <w:color w:val="808080" w:themeColor="background1" w:themeShade="80"/>
      </w:rPr>
    </w:pPr>
    <w:r w:rsidRPr="0015535B">
      <w:rPr>
        <w:rFonts w:ascii="Arial Narrow" w:hAnsi="Arial Narrow"/>
        <w:color w:val="808080" w:themeColor="background1" w:themeShade="80"/>
      </w:rPr>
      <w:t>SE-nr.: DK 32 60 56 64 ● Bank: Arbejdernes Landsbank Reg.nr. 5301 Konto nr. 0000 265 601</w:t>
    </w:r>
  </w:p>
  <w:p w14:paraId="508E06C7" w14:textId="77777777" w:rsidR="003F6A92" w:rsidRPr="00D35B54" w:rsidRDefault="003F6A92" w:rsidP="00D35B54">
    <w:pPr>
      <w:pStyle w:val="Sidefod"/>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BDF9" w14:textId="77777777" w:rsidR="00DD3E87" w:rsidRDefault="00DD3E87" w:rsidP="003F6A92">
      <w:pPr>
        <w:spacing w:after="0" w:line="240" w:lineRule="auto"/>
      </w:pPr>
      <w:r>
        <w:separator/>
      </w:r>
    </w:p>
  </w:footnote>
  <w:footnote w:type="continuationSeparator" w:id="0">
    <w:p w14:paraId="4D3EC671" w14:textId="77777777" w:rsidR="00DD3E87" w:rsidRDefault="00DD3E87" w:rsidP="003F6A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92"/>
    <w:rsid w:val="000166AF"/>
    <w:rsid w:val="0015420A"/>
    <w:rsid w:val="0015535B"/>
    <w:rsid w:val="001975B5"/>
    <w:rsid w:val="001B3863"/>
    <w:rsid w:val="00243CD2"/>
    <w:rsid w:val="002A1A73"/>
    <w:rsid w:val="002C3F7B"/>
    <w:rsid w:val="002F48CB"/>
    <w:rsid w:val="003255C1"/>
    <w:rsid w:val="003321E1"/>
    <w:rsid w:val="00366B14"/>
    <w:rsid w:val="00381FFC"/>
    <w:rsid w:val="003A789A"/>
    <w:rsid w:val="003F12AB"/>
    <w:rsid w:val="003F6A92"/>
    <w:rsid w:val="004E2CEE"/>
    <w:rsid w:val="00517D0E"/>
    <w:rsid w:val="00534814"/>
    <w:rsid w:val="00627D94"/>
    <w:rsid w:val="0064784B"/>
    <w:rsid w:val="006568C8"/>
    <w:rsid w:val="0066670D"/>
    <w:rsid w:val="0067375C"/>
    <w:rsid w:val="006F28EC"/>
    <w:rsid w:val="007F4661"/>
    <w:rsid w:val="008F5C33"/>
    <w:rsid w:val="00974180"/>
    <w:rsid w:val="009E7E36"/>
    <w:rsid w:val="00AA3A7D"/>
    <w:rsid w:val="00B04F68"/>
    <w:rsid w:val="00BA5FC8"/>
    <w:rsid w:val="00C05F97"/>
    <w:rsid w:val="00C435D6"/>
    <w:rsid w:val="00CD4434"/>
    <w:rsid w:val="00D35B54"/>
    <w:rsid w:val="00D47292"/>
    <w:rsid w:val="00DD3E87"/>
    <w:rsid w:val="00F659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EB0A"/>
  <w15:chartTrackingRefBased/>
  <w15:docId w15:val="{00F003C2-6F12-46F9-B2CD-C4586F73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F6A9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6A92"/>
  </w:style>
  <w:style w:type="paragraph" w:styleId="Sidefod">
    <w:name w:val="footer"/>
    <w:basedOn w:val="Normal"/>
    <w:link w:val="SidefodTegn"/>
    <w:uiPriority w:val="99"/>
    <w:unhideWhenUsed/>
    <w:rsid w:val="003F6A9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6A92"/>
  </w:style>
  <w:style w:type="character" w:styleId="Hyperlink">
    <w:name w:val="Hyperlink"/>
    <w:basedOn w:val="Standardskrifttypeiafsnit"/>
    <w:uiPriority w:val="99"/>
    <w:unhideWhenUsed/>
    <w:rsid w:val="003F6A92"/>
    <w:rPr>
      <w:color w:val="0563C1" w:themeColor="hyperlink"/>
      <w:u w:val="single"/>
    </w:rPr>
  </w:style>
  <w:style w:type="character" w:styleId="Ulstomtale">
    <w:name w:val="Unresolved Mention"/>
    <w:basedOn w:val="Standardskrifttypeiafsnit"/>
    <w:uiPriority w:val="99"/>
    <w:semiHidden/>
    <w:unhideWhenUsed/>
    <w:rsid w:val="003F6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54">
      <w:bodyDiv w:val="1"/>
      <w:marLeft w:val="0"/>
      <w:marRight w:val="0"/>
      <w:marTop w:val="0"/>
      <w:marBottom w:val="0"/>
      <w:divBdr>
        <w:top w:val="none" w:sz="0" w:space="0" w:color="auto"/>
        <w:left w:val="none" w:sz="0" w:space="0" w:color="auto"/>
        <w:bottom w:val="none" w:sz="0" w:space="0" w:color="auto"/>
        <w:right w:val="none" w:sz="0" w:space="0" w:color="auto"/>
      </w:divBdr>
      <w:divsChild>
        <w:div w:id="1713335862">
          <w:marLeft w:val="0"/>
          <w:marRight w:val="0"/>
          <w:marTop w:val="0"/>
          <w:marBottom w:val="0"/>
          <w:divBdr>
            <w:top w:val="none" w:sz="0" w:space="0" w:color="auto"/>
            <w:left w:val="none" w:sz="0" w:space="0" w:color="auto"/>
            <w:bottom w:val="none" w:sz="0" w:space="0" w:color="auto"/>
            <w:right w:val="none" w:sz="0" w:space="0" w:color="auto"/>
          </w:divBdr>
          <w:divsChild>
            <w:div w:id="751584513">
              <w:marLeft w:val="0"/>
              <w:marRight w:val="0"/>
              <w:marTop w:val="0"/>
              <w:marBottom w:val="0"/>
              <w:divBdr>
                <w:top w:val="none" w:sz="0" w:space="0" w:color="auto"/>
                <w:left w:val="none" w:sz="0" w:space="0" w:color="auto"/>
                <w:bottom w:val="none" w:sz="0" w:space="0" w:color="auto"/>
                <w:right w:val="none" w:sz="0" w:space="0" w:color="auto"/>
              </w:divBdr>
              <w:divsChild>
                <w:div w:id="10843185">
                  <w:marLeft w:val="0"/>
                  <w:marRight w:val="0"/>
                  <w:marTop w:val="0"/>
                  <w:marBottom w:val="0"/>
                  <w:divBdr>
                    <w:top w:val="none" w:sz="0" w:space="0" w:color="auto"/>
                    <w:left w:val="none" w:sz="0" w:space="0" w:color="auto"/>
                    <w:bottom w:val="none" w:sz="0" w:space="0" w:color="auto"/>
                    <w:right w:val="none" w:sz="0" w:space="0" w:color="auto"/>
                  </w:divBdr>
                  <w:divsChild>
                    <w:div w:id="1978680735">
                      <w:marLeft w:val="0"/>
                      <w:marRight w:val="0"/>
                      <w:marTop w:val="0"/>
                      <w:marBottom w:val="0"/>
                      <w:divBdr>
                        <w:top w:val="none" w:sz="0" w:space="0" w:color="auto"/>
                        <w:left w:val="none" w:sz="0" w:space="0" w:color="auto"/>
                        <w:bottom w:val="none" w:sz="0" w:space="0" w:color="auto"/>
                        <w:right w:val="none" w:sz="0" w:space="0" w:color="auto"/>
                      </w:divBdr>
                      <w:divsChild>
                        <w:div w:id="32311669">
                          <w:marLeft w:val="0"/>
                          <w:marRight w:val="0"/>
                          <w:marTop w:val="0"/>
                          <w:marBottom w:val="0"/>
                          <w:divBdr>
                            <w:top w:val="none" w:sz="0" w:space="0" w:color="auto"/>
                            <w:left w:val="none" w:sz="0" w:space="0" w:color="auto"/>
                            <w:bottom w:val="none" w:sz="0" w:space="0" w:color="auto"/>
                            <w:right w:val="none" w:sz="0" w:space="0" w:color="auto"/>
                          </w:divBdr>
                          <w:divsChild>
                            <w:div w:id="541747004">
                              <w:marLeft w:val="0"/>
                              <w:marRight w:val="0"/>
                              <w:marTop w:val="0"/>
                              <w:marBottom w:val="0"/>
                              <w:divBdr>
                                <w:top w:val="none" w:sz="0" w:space="0" w:color="auto"/>
                                <w:left w:val="none" w:sz="0" w:space="0" w:color="auto"/>
                                <w:bottom w:val="none" w:sz="0" w:space="0" w:color="auto"/>
                                <w:right w:val="none" w:sz="0" w:space="0" w:color="auto"/>
                              </w:divBdr>
                              <w:divsChild>
                                <w:div w:id="960114285">
                                  <w:marLeft w:val="0"/>
                                  <w:marRight w:val="0"/>
                                  <w:marTop w:val="0"/>
                                  <w:marBottom w:val="0"/>
                                  <w:divBdr>
                                    <w:top w:val="none" w:sz="0" w:space="0" w:color="auto"/>
                                    <w:left w:val="none" w:sz="0" w:space="0" w:color="auto"/>
                                    <w:bottom w:val="none" w:sz="0" w:space="0" w:color="auto"/>
                                    <w:right w:val="none" w:sz="0" w:space="0" w:color="auto"/>
                                  </w:divBdr>
                                  <w:divsChild>
                                    <w:div w:id="2141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347">
                          <w:marLeft w:val="0"/>
                          <w:marRight w:val="0"/>
                          <w:marTop w:val="0"/>
                          <w:marBottom w:val="0"/>
                          <w:divBdr>
                            <w:top w:val="none" w:sz="0" w:space="0" w:color="auto"/>
                            <w:left w:val="none" w:sz="0" w:space="0" w:color="auto"/>
                            <w:bottom w:val="none" w:sz="0" w:space="0" w:color="auto"/>
                            <w:right w:val="none" w:sz="0" w:space="0" w:color="auto"/>
                          </w:divBdr>
                          <w:divsChild>
                            <w:div w:id="1351181425">
                              <w:marLeft w:val="0"/>
                              <w:marRight w:val="0"/>
                              <w:marTop w:val="0"/>
                              <w:marBottom w:val="0"/>
                              <w:divBdr>
                                <w:top w:val="none" w:sz="0" w:space="0" w:color="auto"/>
                                <w:left w:val="none" w:sz="0" w:space="0" w:color="auto"/>
                                <w:bottom w:val="none" w:sz="0" w:space="0" w:color="auto"/>
                                <w:right w:val="none" w:sz="0" w:space="0" w:color="auto"/>
                              </w:divBdr>
                              <w:divsChild>
                                <w:div w:id="128593191">
                                  <w:marLeft w:val="0"/>
                                  <w:marRight w:val="0"/>
                                  <w:marTop w:val="0"/>
                                  <w:marBottom w:val="0"/>
                                  <w:divBdr>
                                    <w:top w:val="none" w:sz="0" w:space="0" w:color="auto"/>
                                    <w:left w:val="none" w:sz="0" w:space="0" w:color="auto"/>
                                    <w:bottom w:val="none" w:sz="0" w:space="0" w:color="auto"/>
                                    <w:right w:val="none" w:sz="0" w:space="0" w:color="auto"/>
                                  </w:divBdr>
                                  <w:divsChild>
                                    <w:div w:id="13221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62243">
          <w:marLeft w:val="0"/>
          <w:marRight w:val="0"/>
          <w:marTop w:val="0"/>
          <w:marBottom w:val="0"/>
          <w:divBdr>
            <w:top w:val="none" w:sz="0" w:space="0" w:color="auto"/>
            <w:left w:val="none" w:sz="0" w:space="0" w:color="auto"/>
            <w:bottom w:val="none" w:sz="0" w:space="0" w:color="auto"/>
            <w:right w:val="none" w:sz="0" w:space="0" w:color="auto"/>
          </w:divBdr>
          <w:divsChild>
            <w:div w:id="1187868616">
              <w:marLeft w:val="0"/>
              <w:marRight w:val="0"/>
              <w:marTop w:val="0"/>
              <w:marBottom w:val="0"/>
              <w:divBdr>
                <w:top w:val="none" w:sz="0" w:space="0" w:color="auto"/>
                <w:left w:val="none" w:sz="0" w:space="0" w:color="auto"/>
                <w:bottom w:val="none" w:sz="0" w:space="0" w:color="auto"/>
                <w:right w:val="none" w:sz="0" w:space="0" w:color="auto"/>
              </w:divBdr>
              <w:divsChild>
                <w:div w:id="521358917">
                  <w:marLeft w:val="0"/>
                  <w:marRight w:val="0"/>
                  <w:marTop w:val="0"/>
                  <w:marBottom w:val="0"/>
                  <w:divBdr>
                    <w:top w:val="none" w:sz="0" w:space="0" w:color="auto"/>
                    <w:left w:val="none" w:sz="0" w:space="0" w:color="auto"/>
                    <w:bottom w:val="none" w:sz="0" w:space="0" w:color="auto"/>
                    <w:right w:val="none" w:sz="0" w:space="0" w:color="auto"/>
                  </w:divBdr>
                  <w:divsChild>
                    <w:div w:id="816461298">
                      <w:marLeft w:val="0"/>
                      <w:marRight w:val="0"/>
                      <w:marTop w:val="0"/>
                      <w:marBottom w:val="0"/>
                      <w:divBdr>
                        <w:top w:val="none" w:sz="0" w:space="0" w:color="auto"/>
                        <w:left w:val="none" w:sz="0" w:space="0" w:color="auto"/>
                        <w:bottom w:val="none" w:sz="0" w:space="0" w:color="auto"/>
                        <w:right w:val="none" w:sz="0" w:space="0" w:color="auto"/>
                      </w:divBdr>
                      <w:divsChild>
                        <w:div w:id="783228324">
                          <w:marLeft w:val="0"/>
                          <w:marRight w:val="0"/>
                          <w:marTop w:val="0"/>
                          <w:marBottom w:val="0"/>
                          <w:divBdr>
                            <w:top w:val="none" w:sz="0" w:space="0" w:color="auto"/>
                            <w:left w:val="none" w:sz="0" w:space="0" w:color="auto"/>
                            <w:bottom w:val="none" w:sz="0" w:space="0" w:color="auto"/>
                            <w:right w:val="none" w:sz="0" w:space="0" w:color="auto"/>
                          </w:divBdr>
                          <w:divsChild>
                            <w:div w:id="252515968">
                              <w:marLeft w:val="0"/>
                              <w:marRight w:val="0"/>
                              <w:marTop w:val="0"/>
                              <w:marBottom w:val="0"/>
                              <w:divBdr>
                                <w:top w:val="none" w:sz="0" w:space="0" w:color="auto"/>
                                <w:left w:val="none" w:sz="0" w:space="0" w:color="auto"/>
                                <w:bottom w:val="none" w:sz="0" w:space="0" w:color="auto"/>
                                <w:right w:val="none" w:sz="0" w:space="0" w:color="auto"/>
                              </w:divBdr>
                              <w:divsChild>
                                <w:div w:id="1112671763">
                                  <w:marLeft w:val="0"/>
                                  <w:marRight w:val="0"/>
                                  <w:marTop w:val="0"/>
                                  <w:marBottom w:val="0"/>
                                  <w:divBdr>
                                    <w:top w:val="none" w:sz="0" w:space="0" w:color="auto"/>
                                    <w:left w:val="none" w:sz="0" w:space="0" w:color="auto"/>
                                    <w:bottom w:val="none" w:sz="0" w:space="0" w:color="auto"/>
                                    <w:right w:val="none" w:sz="0" w:space="0" w:color="auto"/>
                                  </w:divBdr>
                                  <w:divsChild>
                                    <w:div w:id="88281861">
                                      <w:marLeft w:val="0"/>
                                      <w:marRight w:val="0"/>
                                      <w:marTop w:val="0"/>
                                      <w:marBottom w:val="0"/>
                                      <w:divBdr>
                                        <w:top w:val="none" w:sz="0" w:space="0" w:color="auto"/>
                                        <w:left w:val="none" w:sz="0" w:space="0" w:color="auto"/>
                                        <w:bottom w:val="none" w:sz="0" w:space="0" w:color="auto"/>
                                        <w:right w:val="none" w:sz="0" w:space="0" w:color="auto"/>
                                      </w:divBdr>
                                      <w:divsChild>
                                        <w:div w:id="7829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17581">
          <w:marLeft w:val="0"/>
          <w:marRight w:val="0"/>
          <w:marTop w:val="0"/>
          <w:marBottom w:val="0"/>
          <w:divBdr>
            <w:top w:val="none" w:sz="0" w:space="0" w:color="auto"/>
            <w:left w:val="none" w:sz="0" w:space="0" w:color="auto"/>
            <w:bottom w:val="none" w:sz="0" w:space="0" w:color="auto"/>
            <w:right w:val="none" w:sz="0" w:space="0" w:color="auto"/>
          </w:divBdr>
          <w:divsChild>
            <w:div w:id="1411461877">
              <w:marLeft w:val="0"/>
              <w:marRight w:val="0"/>
              <w:marTop w:val="0"/>
              <w:marBottom w:val="0"/>
              <w:divBdr>
                <w:top w:val="none" w:sz="0" w:space="0" w:color="auto"/>
                <w:left w:val="none" w:sz="0" w:space="0" w:color="auto"/>
                <w:bottom w:val="none" w:sz="0" w:space="0" w:color="auto"/>
                <w:right w:val="none" w:sz="0" w:space="0" w:color="auto"/>
              </w:divBdr>
              <w:divsChild>
                <w:div w:id="1550141733">
                  <w:marLeft w:val="0"/>
                  <w:marRight w:val="0"/>
                  <w:marTop w:val="0"/>
                  <w:marBottom w:val="0"/>
                  <w:divBdr>
                    <w:top w:val="none" w:sz="0" w:space="0" w:color="auto"/>
                    <w:left w:val="none" w:sz="0" w:space="0" w:color="auto"/>
                    <w:bottom w:val="none" w:sz="0" w:space="0" w:color="auto"/>
                    <w:right w:val="none" w:sz="0" w:space="0" w:color="auto"/>
                  </w:divBdr>
                  <w:divsChild>
                    <w:div w:id="1438986069">
                      <w:marLeft w:val="0"/>
                      <w:marRight w:val="0"/>
                      <w:marTop w:val="0"/>
                      <w:marBottom w:val="0"/>
                      <w:divBdr>
                        <w:top w:val="none" w:sz="0" w:space="0" w:color="auto"/>
                        <w:left w:val="none" w:sz="0" w:space="0" w:color="auto"/>
                        <w:bottom w:val="none" w:sz="0" w:space="0" w:color="auto"/>
                        <w:right w:val="none" w:sz="0" w:space="0" w:color="auto"/>
                      </w:divBdr>
                      <w:divsChild>
                        <w:div w:id="2040617969">
                          <w:marLeft w:val="0"/>
                          <w:marRight w:val="0"/>
                          <w:marTop w:val="0"/>
                          <w:marBottom w:val="0"/>
                          <w:divBdr>
                            <w:top w:val="none" w:sz="0" w:space="0" w:color="auto"/>
                            <w:left w:val="none" w:sz="0" w:space="0" w:color="auto"/>
                            <w:bottom w:val="none" w:sz="0" w:space="0" w:color="auto"/>
                            <w:right w:val="none" w:sz="0" w:space="0" w:color="auto"/>
                          </w:divBdr>
                          <w:divsChild>
                            <w:div w:id="537737984">
                              <w:marLeft w:val="0"/>
                              <w:marRight w:val="0"/>
                              <w:marTop w:val="0"/>
                              <w:marBottom w:val="0"/>
                              <w:divBdr>
                                <w:top w:val="none" w:sz="0" w:space="0" w:color="auto"/>
                                <w:left w:val="none" w:sz="0" w:space="0" w:color="auto"/>
                                <w:bottom w:val="none" w:sz="0" w:space="0" w:color="auto"/>
                                <w:right w:val="none" w:sz="0" w:space="0" w:color="auto"/>
                              </w:divBdr>
                              <w:divsChild>
                                <w:div w:id="3190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19442">
                  <w:marLeft w:val="0"/>
                  <w:marRight w:val="0"/>
                  <w:marTop w:val="0"/>
                  <w:marBottom w:val="0"/>
                  <w:divBdr>
                    <w:top w:val="none" w:sz="0" w:space="0" w:color="auto"/>
                    <w:left w:val="none" w:sz="0" w:space="0" w:color="auto"/>
                    <w:bottom w:val="none" w:sz="0" w:space="0" w:color="auto"/>
                    <w:right w:val="none" w:sz="0" w:space="0" w:color="auto"/>
                  </w:divBdr>
                  <w:divsChild>
                    <w:div w:id="2051764624">
                      <w:marLeft w:val="0"/>
                      <w:marRight w:val="0"/>
                      <w:marTop w:val="0"/>
                      <w:marBottom w:val="0"/>
                      <w:divBdr>
                        <w:top w:val="none" w:sz="0" w:space="0" w:color="auto"/>
                        <w:left w:val="none" w:sz="0" w:space="0" w:color="auto"/>
                        <w:bottom w:val="none" w:sz="0" w:space="0" w:color="auto"/>
                        <w:right w:val="none" w:sz="0" w:space="0" w:color="auto"/>
                      </w:divBdr>
                      <w:divsChild>
                        <w:div w:id="1976519989">
                          <w:marLeft w:val="0"/>
                          <w:marRight w:val="0"/>
                          <w:marTop w:val="0"/>
                          <w:marBottom w:val="0"/>
                          <w:divBdr>
                            <w:top w:val="none" w:sz="0" w:space="0" w:color="auto"/>
                            <w:left w:val="none" w:sz="0" w:space="0" w:color="auto"/>
                            <w:bottom w:val="none" w:sz="0" w:space="0" w:color="auto"/>
                            <w:right w:val="none" w:sz="0" w:space="0" w:color="auto"/>
                          </w:divBdr>
                          <w:divsChild>
                            <w:div w:id="343367486">
                              <w:marLeft w:val="0"/>
                              <w:marRight w:val="0"/>
                              <w:marTop w:val="0"/>
                              <w:marBottom w:val="0"/>
                              <w:divBdr>
                                <w:top w:val="none" w:sz="0" w:space="0" w:color="auto"/>
                                <w:left w:val="none" w:sz="0" w:space="0" w:color="auto"/>
                                <w:bottom w:val="none" w:sz="0" w:space="0" w:color="auto"/>
                                <w:right w:val="none" w:sz="0" w:space="0" w:color="auto"/>
                              </w:divBdr>
                              <w:divsChild>
                                <w:div w:id="381442398">
                                  <w:marLeft w:val="0"/>
                                  <w:marRight w:val="0"/>
                                  <w:marTop w:val="0"/>
                                  <w:marBottom w:val="0"/>
                                  <w:divBdr>
                                    <w:top w:val="none" w:sz="0" w:space="0" w:color="auto"/>
                                    <w:left w:val="none" w:sz="0" w:space="0" w:color="auto"/>
                                    <w:bottom w:val="none" w:sz="0" w:space="0" w:color="auto"/>
                                    <w:right w:val="none" w:sz="0" w:space="0" w:color="auto"/>
                                  </w:divBdr>
                                  <w:divsChild>
                                    <w:div w:id="1685858454">
                                      <w:marLeft w:val="0"/>
                                      <w:marRight w:val="0"/>
                                      <w:marTop w:val="0"/>
                                      <w:marBottom w:val="0"/>
                                      <w:divBdr>
                                        <w:top w:val="none" w:sz="0" w:space="0" w:color="auto"/>
                                        <w:left w:val="none" w:sz="0" w:space="0" w:color="auto"/>
                                        <w:bottom w:val="none" w:sz="0" w:space="0" w:color="auto"/>
                                        <w:right w:val="none" w:sz="0" w:space="0" w:color="auto"/>
                                      </w:divBdr>
                                      <w:divsChild>
                                        <w:div w:id="4906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2379">
      <w:bodyDiv w:val="1"/>
      <w:marLeft w:val="0"/>
      <w:marRight w:val="0"/>
      <w:marTop w:val="0"/>
      <w:marBottom w:val="0"/>
      <w:divBdr>
        <w:top w:val="none" w:sz="0" w:space="0" w:color="auto"/>
        <w:left w:val="none" w:sz="0" w:space="0" w:color="auto"/>
        <w:bottom w:val="none" w:sz="0" w:space="0" w:color="auto"/>
        <w:right w:val="none" w:sz="0" w:space="0" w:color="auto"/>
      </w:divBdr>
    </w:div>
    <w:div w:id="724834025">
      <w:bodyDiv w:val="1"/>
      <w:marLeft w:val="0"/>
      <w:marRight w:val="0"/>
      <w:marTop w:val="0"/>
      <w:marBottom w:val="0"/>
      <w:divBdr>
        <w:top w:val="none" w:sz="0" w:space="0" w:color="auto"/>
        <w:left w:val="none" w:sz="0" w:space="0" w:color="auto"/>
        <w:bottom w:val="none" w:sz="0" w:space="0" w:color="auto"/>
        <w:right w:val="none" w:sz="0" w:space="0" w:color="auto"/>
      </w:divBdr>
    </w:div>
    <w:div w:id="825778087">
      <w:bodyDiv w:val="1"/>
      <w:marLeft w:val="0"/>
      <w:marRight w:val="0"/>
      <w:marTop w:val="0"/>
      <w:marBottom w:val="0"/>
      <w:divBdr>
        <w:top w:val="none" w:sz="0" w:space="0" w:color="auto"/>
        <w:left w:val="none" w:sz="0" w:space="0" w:color="auto"/>
        <w:bottom w:val="none" w:sz="0" w:space="0" w:color="auto"/>
        <w:right w:val="none" w:sz="0" w:space="0" w:color="auto"/>
      </w:divBdr>
    </w:div>
    <w:div w:id="1228762192">
      <w:bodyDiv w:val="1"/>
      <w:marLeft w:val="0"/>
      <w:marRight w:val="0"/>
      <w:marTop w:val="0"/>
      <w:marBottom w:val="0"/>
      <w:divBdr>
        <w:top w:val="none" w:sz="0" w:space="0" w:color="auto"/>
        <w:left w:val="none" w:sz="0" w:space="0" w:color="auto"/>
        <w:bottom w:val="none" w:sz="0" w:space="0" w:color="auto"/>
        <w:right w:val="none" w:sz="0" w:space="0" w:color="auto"/>
      </w:divBdr>
      <w:divsChild>
        <w:div w:id="218633967">
          <w:marLeft w:val="0"/>
          <w:marRight w:val="0"/>
          <w:marTop w:val="0"/>
          <w:marBottom w:val="0"/>
          <w:divBdr>
            <w:top w:val="none" w:sz="0" w:space="0" w:color="auto"/>
            <w:left w:val="none" w:sz="0" w:space="0" w:color="auto"/>
            <w:bottom w:val="none" w:sz="0" w:space="0" w:color="auto"/>
            <w:right w:val="none" w:sz="0" w:space="0" w:color="auto"/>
          </w:divBdr>
          <w:divsChild>
            <w:div w:id="835346906">
              <w:marLeft w:val="0"/>
              <w:marRight w:val="0"/>
              <w:marTop w:val="0"/>
              <w:marBottom w:val="0"/>
              <w:divBdr>
                <w:top w:val="none" w:sz="0" w:space="0" w:color="auto"/>
                <w:left w:val="none" w:sz="0" w:space="0" w:color="auto"/>
                <w:bottom w:val="none" w:sz="0" w:space="0" w:color="auto"/>
                <w:right w:val="none" w:sz="0" w:space="0" w:color="auto"/>
              </w:divBdr>
              <w:divsChild>
                <w:div w:id="682248312">
                  <w:marLeft w:val="0"/>
                  <w:marRight w:val="0"/>
                  <w:marTop w:val="0"/>
                  <w:marBottom w:val="0"/>
                  <w:divBdr>
                    <w:top w:val="none" w:sz="0" w:space="0" w:color="auto"/>
                    <w:left w:val="none" w:sz="0" w:space="0" w:color="auto"/>
                    <w:bottom w:val="none" w:sz="0" w:space="0" w:color="auto"/>
                    <w:right w:val="none" w:sz="0" w:space="0" w:color="auto"/>
                  </w:divBdr>
                  <w:divsChild>
                    <w:div w:id="2120367069">
                      <w:marLeft w:val="0"/>
                      <w:marRight w:val="0"/>
                      <w:marTop w:val="0"/>
                      <w:marBottom w:val="0"/>
                      <w:divBdr>
                        <w:top w:val="none" w:sz="0" w:space="0" w:color="auto"/>
                        <w:left w:val="none" w:sz="0" w:space="0" w:color="auto"/>
                        <w:bottom w:val="none" w:sz="0" w:space="0" w:color="auto"/>
                        <w:right w:val="none" w:sz="0" w:space="0" w:color="auto"/>
                      </w:divBdr>
                      <w:divsChild>
                        <w:div w:id="542836581">
                          <w:marLeft w:val="0"/>
                          <w:marRight w:val="0"/>
                          <w:marTop w:val="0"/>
                          <w:marBottom w:val="0"/>
                          <w:divBdr>
                            <w:top w:val="none" w:sz="0" w:space="0" w:color="auto"/>
                            <w:left w:val="none" w:sz="0" w:space="0" w:color="auto"/>
                            <w:bottom w:val="none" w:sz="0" w:space="0" w:color="auto"/>
                            <w:right w:val="none" w:sz="0" w:space="0" w:color="auto"/>
                          </w:divBdr>
                          <w:divsChild>
                            <w:div w:id="1497303992">
                              <w:marLeft w:val="0"/>
                              <w:marRight w:val="0"/>
                              <w:marTop w:val="0"/>
                              <w:marBottom w:val="0"/>
                              <w:divBdr>
                                <w:top w:val="none" w:sz="0" w:space="0" w:color="auto"/>
                                <w:left w:val="none" w:sz="0" w:space="0" w:color="auto"/>
                                <w:bottom w:val="none" w:sz="0" w:space="0" w:color="auto"/>
                                <w:right w:val="none" w:sz="0" w:space="0" w:color="auto"/>
                              </w:divBdr>
                              <w:divsChild>
                                <w:div w:id="1182890205">
                                  <w:marLeft w:val="0"/>
                                  <w:marRight w:val="0"/>
                                  <w:marTop w:val="0"/>
                                  <w:marBottom w:val="0"/>
                                  <w:divBdr>
                                    <w:top w:val="none" w:sz="0" w:space="0" w:color="auto"/>
                                    <w:left w:val="none" w:sz="0" w:space="0" w:color="auto"/>
                                    <w:bottom w:val="none" w:sz="0" w:space="0" w:color="auto"/>
                                    <w:right w:val="none" w:sz="0" w:space="0" w:color="auto"/>
                                  </w:divBdr>
                                  <w:divsChild>
                                    <w:div w:id="19527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4638">
                          <w:marLeft w:val="0"/>
                          <w:marRight w:val="0"/>
                          <w:marTop w:val="0"/>
                          <w:marBottom w:val="0"/>
                          <w:divBdr>
                            <w:top w:val="none" w:sz="0" w:space="0" w:color="auto"/>
                            <w:left w:val="none" w:sz="0" w:space="0" w:color="auto"/>
                            <w:bottom w:val="none" w:sz="0" w:space="0" w:color="auto"/>
                            <w:right w:val="none" w:sz="0" w:space="0" w:color="auto"/>
                          </w:divBdr>
                          <w:divsChild>
                            <w:div w:id="1414349575">
                              <w:marLeft w:val="0"/>
                              <w:marRight w:val="0"/>
                              <w:marTop w:val="0"/>
                              <w:marBottom w:val="0"/>
                              <w:divBdr>
                                <w:top w:val="none" w:sz="0" w:space="0" w:color="auto"/>
                                <w:left w:val="none" w:sz="0" w:space="0" w:color="auto"/>
                                <w:bottom w:val="none" w:sz="0" w:space="0" w:color="auto"/>
                                <w:right w:val="none" w:sz="0" w:space="0" w:color="auto"/>
                              </w:divBdr>
                              <w:divsChild>
                                <w:div w:id="1566070125">
                                  <w:marLeft w:val="0"/>
                                  <w:marRight w:val="0"/>
                                  <w:marTop w:val="0"/>
                                  <w:marBottom w:val="0"/>
                                  <w:divBdr>
                                    <w:top w:val="none" w:sz="0" w:space="0" w:color="auto"/>
                                    <w:left w:val="none" w:sz="0" w:space="0" w:color="auto"/>
                                    <w:bottom w:val="none" w:sz="0" w:space="0" w:color="auto"/>
                                    <w:right w:val="none" w:sz="0" w:space="0" w:color="auto"/>
                                  </w:divBdr>
                                  <w:divsChild>
                                    <w:div w:id="11080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103102">
          <w:marLeft w:val="0"/>
          <w:marRight w:val="0"/>
          <w:marTop w:val="0"/>
          <w:marBottom w:val="0"/>
          <w:divBdr>
            <w:top w:val="none" w:sz="0" w:space="0" w:color="auto"/>
            <w:left w:val="none" w:sz="0" w:space="0" w:color="auto"/>
            <w:bottom w:val="none" w:sz="0" w:space="0" w:color="auto"/>
            <w:right w:val="none" w:sz="0" w:space="0" w:color="auto"/>
          </w:divBdr>
          <w:divsChild>
            <w:div w:id="1656837378">
              <w:marLeft w:val="0"/>
              <w:marRight w:val="0"/>
              <w:marTop w:val="0"/>
              <w:marBottom w:val="0"/>
              <w:divBdr>
                <w:top w:val="none" w:sz="0" w:space="0" w:color="auto"/>
                <w:left w:val="none" w:sz="0" w:space="0" w:color="auto"/>
                <w:bottom w:val="none" w:sz="0" w:space="0" w:color="auto"/>
                <w:right w:val="none" w:sz="0" w:space="0" w:color="auto"/>
              </w:divBdr>
              <w:divsChild>
                <w:div w:id="2101098079">
                  <w:marLeft w:val="0"/>
                  <w:marRight w:val="0"/>
                  <w:marTop w:val="0"/>
                  <w:marBottom w:val="0"/>
                  <w:divBdr>
                    <w:top w:val="none" w:sz="0" w:space="0" w:color="auto"/>
                    <w:left w:val="none" w:sz="0" w:space="0" w:color="auto"/>
                    <w:bottom w:val="none" w:sz="0" w:space="0" w:color="auto"/>
                    <w:right w:val="none" w:sz="0" w:space="0" w:color="auto"/>
                  </w:divBdr>
                  <w:divsChild>
                    <w:div w:id="1017004206">
                      <w:marLeft w:val="0"/>
                      <w:marRight w:val="0"/>
                      <w:marTop w:val="0"/>
                      <w:marBottom w:val="0"/>
                      <w:divBdr>
                        <w:top w:val="none" w:sz="0" w:space="0" w:color="auto"/>
                        <w:left w:val="none" w:sz="0" w:space="0" w:color="auto"/>
                        <w:bottom w:val="none" w:sz="0" w:space="0" w:color="auto"/>
                        <w:right w:val="none" w:sz="0" w:space="0" w:color="auto"/>
                      </w:divBdr>
                      <w:divsChild>
                        <w:div w:id="1839999998">
                          <w:marLeft w:val="0"/>
                          <w:marRight w:val="0"/>
                          <w:marTop w:val="0"/>
                          <w:marBottom w:val="0"/>
                          <w:divBdr>
                            <w:top w:val="none" w:sz="0" w:space="0" w:color="auto"/>
                            <w:left w:val="none" w:sz="0" w:space="0" w:color="auto"/>
                            <w:bottom w:val="none" w:sz="0" w:space="0" w:color="auto"/>
                            <w:right w:val="none" w:sz="0" w:space="0" w:color="auto"/>
                          </w:divBdr>
                          <w:divsChild>
                            <w:div w:id="1019702262">
                              <w:marLeft w:val="0"/>
                              <w:marRight w:val="0"/>
                              <w:marTop w:val="0"/>
                              <w:marBottom w:val="0"/>
                              <w:divBdr>
                                <w:top w:val="none" w:sz="0" w:space="0" w:color="auto"/>
                                <w:left w:val="none" w:sz="0" w:space="0" w:color="auto"/>
                                <w:bottom w:val="none" w:sz="0" w:space="0" w:color="auto"/>
                                <w:right w:val="none" w:sz="0" w:space="0" w:color="auto"/>
                              </w:divBdr>
                              <w:divsChild>
                                <w:div w:id="2093550741">
                                  <w:marLeft w:val="0"/>
                                  <w:marRight w:val="0"/>
                                  <w:marTop w:val="0"/>
                                  <w:marBottom w:val="0"/>
                                  <w:divBdr>
                                    <w:top w:val="none" w:sz="0" w:space="0" w:color="auto"/>
                                    <w:left w:val="none" w:sz="0" w:space="0" w:color="auto"/>
                                    <w:bottom w:val="none" w:sz="0" w:space="0" w:color="auto"/>
                                    <w:right w:val="none" w:sz="0" w:space="0" w:color="auto"/>
                                  </w:divBdr>
                                  <w:divsChild>
                                    <w:div w:id="223641542">
                                      <w:marLeft w:val="0"/>
                                      <w:marRight w:val="0"/>
                                      <w:marTop w:val="0"/>
                                      <w:marBottom w:val="0"/>
                                      <w:divBdr>
                                        <w:top w:val="none" w:sz="0" w:space="0" w:color="auto"/>
                                        <w:left w:val="none" w:sz="0" w:space="0" w:color="auto"/>
                                        <w:bottom w:val="none" w:sz="0" w:space="0" w:color="auto"/>
                                        <w:right w:val="none" w:sz="0" w:space="0" w:color="auto"/>
                                      </w:divBdr>
                                      <w:divsChild>
                                        <w:div w:id="16320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031200">
          <w:marLeft w:val="0"/>
          <w:marRight w:val="0"/>
          <w:marTop w:val="0"/>
          <w:marBottom w:val="0"/>
          <w:divBdr>
            <w:top w:val="none" w:sz="0" w:space="0" w:color="auto"/>
            <w:left w:val="none" w:sz="0" w:space="0" w:color="auto"/>
            <w:bottom w:val="none" w:sz="0" w:space="0" w:color="auto"/>
            <w:right w:val="none" w:sz="0" w:space="0" w:color="auto"/>
          </w:divBdr>
          <w:divsChild>
            <w:div w:id="136143732">
              <w:marLeft w:val="0"/>
              <w:marRight w:val="0"/>
              <w:marTop w:val="0"/>
              <w:marBottom w:val="0"/>
              <w:divBdr>
                <w:top w:val="none" w:sz="0" w:space="0" w:color="auto"/>
                <w:left w:val="none" w:sz="0" w:space="0" w:color="auto"/>
                <w:bottom w:val="none" w:sz="0" w:space="0" w:color="auto"/>
                <w:right w:val="none" w:sz="0" w:space="0" w:color="auto"/>
              </w:divBdr>
              <w:divsChild>
                <w:div w:id="1345521910">
                  <w:marLeft w:val="0"/>
                  <w:marRight w:val="0"/>
                  <w:marTop w:val="0"/>
                  <w:marBottom w:val="0"/>
                  <w:divBdr>
                    <w:top w:val="none" w:sz="0" w:space="0" w:color="auto"/>
                    <w:left w:val="none" w:sz="0" w:space="0" w:color="auto"/>
                    <w:bottom w:val="none" w:sz="0" w:space="0" w:color="auto"/>
                    <w:right w:val="none" w:sz="0" w:space="0" w:color="auto"/>
                  </w:divBdr>
                  <w:divsChild>
                    <w:div w:id="1561792512">
                      <w:marLeft w:val="0"/>
                      <w:marRight w:val="0"/>
                      <w:marTop w:val="0"/>
                      <w:marBottom w:val="0"/>
                      <w:divBdr>
                        <w:top w:val="none" w:sz="0" w:space="0" w:color="auto"/>
                        <w:left w:val="none" w:sz="0" w:space="0" w:color="auto"/>
                        <w:bottom w:val="none" w:sz="0" w:space="0" w:color="auto"/>
                        <w:right w:val="none" w:sz="0" w:space="0" w:color="auto"/>
                      </w:divBdr>
                      <w:divsChild>
                        <w:div w:id="1561550877">
                          <w:marLeft w:val="0"/>
                          <w:marRight w:val="0"/>
                          <w:marTop w:val="0"/>
                          <w:marBottom w:val="0"/>
                          <w:divBdr>
                            <w:top w:val="none" w:sz="0" w:space="0" w:color="auto"/>
                            <w:left w:val="none" w:sz="0" w:space="0" w:color="auto"/>
                            <w:bottom w:val="none" w:sz="0" w:space="0" w:color="auto"/>
                            <w:right w:val="none" w:sz="0" w:space="0" w:color="auto"/>
                          </w:divBdr>
                          <w:divsChild>
                            <w:div w:id="1816949320">
                              <w:marLeft w:val="0"/>
                              <w:marRight w:val="0"/>
                              <w:marTop w:val="0"/>
                              <w:marBottom w:val="0"/>
                              <w:divBdr>
                                <w:top w:val="none" w:sz="0" w:space="0" w:color="auto"/>
                                <w:left w:val="none" w:sz="0" w:space="0" w:color="auto"/>
                                <w:bottom w:val="none" w:sz="0" w:space="0" w:color="auto"/>
                                <w:right w:val="none" w:sz="0" w:space="0" w:color="auto"/>
                              </w:divBdr>
                              <w:divsChild>
                                <w:div w:id="10894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35316">
                  <w:marLeft w:val="0"/>
                  <w:marRight w:val="0"/>
                  <w:marTop w:val="0"/>
                  <w:marBottom w:val="0"/>
                  <w:divBdr>
                    <w:top w:val="none" w:sz="0" w:space="0" w:color="auto"/>
                    <w:left w:val="none" w:sz="0" w:space="0" w:color="auto"/>
                    <w:bottom w:val="none" w:sz="0" w:space="0" w:color="auto"/>
                    <w:right w:val="none" w:sz="0" w:space="0" w:color="auto"/>
                  </w:divBdr>
                  <w:divsChild>
                    <w:div w:id="146822404">
                      <w:marLeft w:val="0"/>
                      <w:marRight w:val="0"/>
                      <w:marTop w:val="0"/>
                      <w:marBottom w:val="0"/>
                      <w:divBdr>
                        <w:top w:val="none" w:sz="0" w:space="0" w:color="auto"/>
                        <w:left w:val="none" w:sz="0" w:space="0" w:color="auto"/>
                        <w:bottom w:val="none" w:sz="0" w:space="0" w:color="auto"/>
                        <w:right w:val="none" w:sz="0" w:space="0" w:color="auto"/>
                      </w:divBdr>
                      <w:divsChild>
                        <w:div w:id="534463396">
                          <w:marLeft w:val="0"/>
                          <w:marRight w:val="0"/>
                          <w:marTop w:val="0"/>
                          <w:marBottom w:val="0"/>
                          <w:divBdr>
                            <w:top w:val="none" w:sz="0" w:space="0" w:color="auto"/>
                            <w:left w:val="none" w:sz="0" w:space="0" w:color="auto"/>
                            <w:bottom w:val="none" w:sz="0" w:space="0" w:color="auto"/>
                            <w:right w:val="none" w:sz="0" w:space="0" w:color="auto"/>
                          </w:divBdr>
                          <w:divsChild>
                            <w:div w:id="804859354">
                              <w:marLeft w:val="0"/>
                              <w:marRight w:val="0"/>
                              <w:marTop w:val="0"/>
                              <w:marBottom w:val="0"/>
                              <w:divBdr>
                                <w:top w:val="none" w:sz="0" w:space="0" w:color="auto"/>
                                <w:left w:val="none" w:sz="0" w:space="0" w:color="auto"/>
                                <w:bottom w:val="none" w:sz="0" w:space="0" w:color="auto"/>
                                <w:right w:val="none" w:sz="0" w:space="0" w:color="auto"/>
                              </w:divBdr>
                              <w:divsChild>
                                <w:div w:id="503209378">
                                  <w:marLeft w:val="0"/>
                                  <w:marRight w:val="0"/>
                                  <w:marTop w:val="0"/>
                                  <w:marBottom w:val="0"/>
                                  <w:divBdr>
                                    <w:top w:val="none" w:sz="0" w:space="0" w:color="auto"/>
                                    <w:left w:val="none" w:sz="0" w:space="0" w:color="auto"/>
                                    <w:bottom w:val="none" w:sz="0" w:space="0" w:color="auto"/>
                                    <w:right w:val="none" w:sz="0" w:space="0" w:color="auto"/>
                                  </w:divBdr>
                                  <w:divsChild>
                                    <w:div w:id="51150724">
                                      <w:marLeft w:val="0"/>
                                      <w:marRight w:val="0"/>
                                      <w:marTop w:val="0"/>
                                      <w:marBottom w:val="0"/>
                                      <w:divBdr>
                                        <w:top w:val="none" w:sz="0" w:space="0" w:color="auto"/>
                                        <w:left w:val="none" w:sz="0" w:space="0" w:color="auto"/>
                                        <w:bottom w:val="none" w:sz="0" w:space="0" w:color="auto"/>
                                        <w:right w:val="none" w:sz="0" w:space="0" w:color="auto"/>
                                      </w:divBdr>
                                      <w:divsChild>
                                        <w:div w:id="15519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gillelejevand" TargetMode="External"/><Relationship Id="rId2" Type="http://schemas.openxmlformats.org/officeDocument/2006/relationships/hyperlink" Target="mailto:kontor@gillelejevand.dk" TargetMode="External"/><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e31b5-1ff2-4d12-b45c-568b7b7fdb3e" xsi:nil="true"/>
    <lcf76f155ced4ddcb4097134ff3c332f xmlns="fdd086f0-9227-4a67-b35c-b1f498a5e6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8093D0666988459728F4224C44621F" ma:contentTypeVersion="18" ma:contentTypeDescription="Opret et nyt dokument." ma:contentTypeScope="" ma:versionID="93647f7e542bc0d01edcc60fe56aaa61">
  <xsd:schema xmlns:xsd="http://www.w3.org/2001/XMLSchema" xmlns:xs="http://www.w3.org/2001/XMLSchema" xmlns:p="http://schemas.microsoft.com/office/2006/metadata/properties" xmlns:ns2="ac2e31b5-1ff2-4d12-b45c-568b7b7fdb3e" xmlns:ns3="fdd086f0-9227-4a67-b35c-b1f498a5e687" targetNamespace="http://schemas.microsoft.com/office/2006/metadata/properties" ma:root="true" ma:fieldsID="2123c7315b86a345bf0f526eb484f6c2" ns2:_="" ns3:_="">
    <xsd:import namespace="ac2e31b5-1ff2-4d12-b45c-568b7b7fdb3e"/>
    <xsd:import namespace="fdd086f0-9227-4a67-b35c-b1f498a5e6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e31b5-1ff2-4d12-b45c-568b7b7fdb3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LastSharedByUser" ma:index="10" nillable="true" ma:displayName="Sidst delt efter bruger" ma:description="" ma:internalName="LastSharedByUser" ma:readOnly="true">
      <xsd:simpleType>
        <xsd:restriction base="dms:Note">
          <xsd:maxLength value="255"/>
        </xsd:restriction>
      </xsd:simpleType>
    </xsd:element>
    <xsd:element name="LastSharedByTime" ma:index="11" nillable="true" ma:displayName="Sidst delt efter tid" ma:description="" ma:internalName="LastSharedByTime" ma:readOnly="true">
      <xsd:simpleType>
        <xsd:restriction base="dms:DateTime"/>
      </xsd:simpleType>
    </xsd:element>
    <xsd:element name="TaxCatchAll" ma:index="23" nillable="true" ma:displayName="Taksonomiopsamlingskolonne" ma:hidden="true" ma:list="{95874a4f-4514-4cdc-9647-4f65a4ca5018}" ma:internalName="TaxCatchAll" ma:showField="CatchAllData" ma:web="ac2e31b5-1ff2-4d12-b45c-568b7b7fd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086f0-9227-4a67-b35c-b1f498a5e6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8527c1d-e37a-4e88-9a08-f64f2e0d2a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4A4DD-A447-479D-8343-F1775AFAE44A}">
  <ds:schemaRefs>
    <ds:schemaRef ds:uri="http://schemas.microsoft.com/office/2006/metadata/properties"/>
    <ds:schemaRef ds:uri="http://schemas.microsoft.com/office/infopath/2007/PartnerControls"/>
    <ds:schemaRef ds:uri="ac2e31b5-1ff2-4d12-b45c-568b7b7fdb3e"/>
    <ds:schemaRef ds:uri="fdd086f0-9227-4a67-b35c-b1f498a5e687"/>
  </ds:schemaRefs>
</ds:datastoreItem>
</file>

<file path=customXml/itemProps2.xml><?xml version="1.0" encoding="utf-8"?>
<ds:datastoreItem xmlns:ds="http://schemas.openxmlformats.org/officeDocument/2006/customXml" ds:itemID="{0CB94E0D-CC01-42EE-951F-8FC6FD6C6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e31b5-1ff2-4d12-b45c-568b7b7fdb3e"/>
    <ds:schemaRef ds:uri="fdd086f0-9227-4a67-b35c-b1f498a5e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8BEB6-9A51-4008-8C86-89F4F06AE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Merrild</dc:creator>
  <cp:keywords/>
  <dc:description/>
  <cp:lastModifiedBy>Jesper Vindahl Frederiksen</cp:lastModifiedBy>
  <cp:revision>5</cp:revision>
  <cp:lastPrinted>2023-08-31T12:26:00Z</cp:lastPrinted>
  <dcterms:created xsi:type="dcterms:W3CDTF">2024-10-30T06:54:00Z</dcterms:created>
  <dcterms:modified xsi:type="dcterms:W3CDTF">2024-11-06T12:04:00Z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0x010100208093D0666988459728F4224C44621F</vt:lpwstr>
  </property>
  <property fmtid="{D5CDD505-2E9C-101B-9397-08002B2CF9AE}" pid="3" name="MediaServiceImageTags">
    <vt:lpwstr/>
  </property>
</Properties>
</file>